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9D96D22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2B2D1E">
        <w:rPr>
          <w:b/>
          <w:sz w:val="21"/>
          <w:szCs w:val="21"/>
        </w:rPr>
        <w:t xml:space="preserve">9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</w:t>
      </w:r>
      <w:proofErr w:type="spellStart"/>
      <w:r w:rsidRPr="00536DF6">
        <w:rPr>
          <w:b/>
          <w:bCs/>
        </w:rPr>
        <w:t>Pzp</w:t>
      </w:r>
      <w:proofErr w:type="spellEnd"/>
      <w:r w:rsidRPr="00536DF6">
        <w:rPr>
          <w:b/>
          <w:bCs/>
        </w:rPr>
        <w:t xml:space="preserve">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2FC7341C" w14:textId="77777777" w:rsidR="00350461" w:rsidRDefault="00350461" w:rsidP="00350461">
      <w:pPr>
        <w:spacing w:before="100" w:line="360" w:lineRule="auto"/>
        <w:jc w:val="center"/>
        <w:rPr>
          <w:b/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„</w:t>
      </w:r>
      <w:r>
        <w:rPr>
          <w:b/>
          <w:bCs/>
          <w:color w:val="00000A"/>
          <w:sz w:val="28"/>
          <w:szCs w:val="28"/>
        </w:rPr>
        <w:t>Bieżące utrzymanie dróg gminnych”</w:t>
      </w:r>
    </w:p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480CF596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>o szczególnych rozwi</w:t>
      </w:r>
      <w:r w:rsidR="00832C39">
        <w:t>ą</w:t>
      </w:r>
      <w:r w:rsidR="005570CA">
        <w:t xml:space="preserve">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7777777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72A62" w14:textId="77777777" w:rsidR="008158C2" w:rsidRDefault="008158C2" w:rsidP="00B56A45">
      <w:r>
        <w:separator/>
      </w:r>
    </w:p>
  </w:endnote>
  <w:endnote w:type="continuationSeparator" w:id="0">
    <w:p w14:paraId="4C60B9D4" w14:textId="77777777" w:rsidR="008158C2" w:rsidRDefault="008158C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1B5BFB19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361D52">
      <w:rPr>
        <w:rFonts w:asciiTheme="minorHAnsi" w:hAnsiTheme="minorHAnsi" w:cstheme="minorHAnsi"/>
        <w:caps/>
        <w:color w:val="5B9BD5" w:themeColor="accent1"/>
        <w:sz w:val="20"/>
        <w:szCs w:val="20"/>
      </w:rPr>
      <w:t>6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D844C" w14:textId="77777777" w:rsidR="008158C2" w:rsidRDefault="008158C2" w:rsidP="00B56A45">
      <w:r>
        <w:separator/>
      </w:r>
    </w:p>
  </w:footnote>
  <w:footnote w:type="continuationSeparator" w:id="0">
    <w:p w14:paraId="1F8BD95C" w14:textId="77777777" w:rsidR="008158C2" w:rsidRDefault="008158C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3597A"/>
    <w:rsid w:val="00080EDE"/>
    <w:rsid w:val="00121B39"/>
    <w:rsid w:val="00162029"/>
    <w:rsid w:val="0019539A"/>
    <w:rsid w:val="002168FE"/>
    <w:rsid w:val="002600E3"/>
    <w:rsid w:val="002B2D1E"/>
    <w:rsid w:val="002C7185"/>
    <w:rsid w:val="002F4887"/>
    <w:rsid w:val="00350461"/>
    <w:rsid w:val="0035590F"/>
    <w:rsid w:val="00361D52"/>
    <w:rsid w:val="003A0070"/>
    <w:rsid w:val="003A0E0A"/>
    <w:rsid w:val="003B6E29"/>
    <w:rsid w:val="003E7874"/>
    <w:rsid w:val="0044448A"/>
    <w:rsid w:val="004732B5"/>
    <w:rsid w:val="004963B5"/>
    <w:rsid w:val="004B5121"/>
    <w:rsid w:val="004E7CF7"/>
    <w:rsid w:val="00536DF6"/>
    <w:rsid w:val="005570CA"/>
    <w:rsid w:val="005C4DBE"/>
    <w:rsid w:val="00740BB0"/>
    <w:rsid w:val="00766174"/>
    <w:rsid w:val="00766F34"/>
    <w:rsid w:val="007E2805"/>
    <w:rsid w:val="008158C2"/>
    <w:rsid w:val="00832C39"/>
    <w:rsid w:val="0086691B"/>
    <w:rsid w:val="008E5912"/>
    <w:rsid w:val="008E7603"/>
    <w:rsid w:val="00961691"/>
    <w:rsid w:val="009C533A"/>
    <w:rsid w:val="009E19B9"/>
    <w:rsid w:val="00A22A74"/>
    <w:rsid w:val="00AD526E"/>
    <w:rsid w:val="00AE0F3E"/>
    <w:rsid w:val="00B56A45"/>
    <w:rsid w:val="00B57149"/>
    <w:rsid w:val="00BD6F9B"/>
    <w:rsid w:val="00C70DE3"/>
    <w:rsid w:val="00C720C2"/>
    <w:rsid w:val="00C76D27"/>
    <w:rsid w:val="00C83BF8"/>
    <w:rsid w:val="00D9436A"/>
    <w:rsid w:val="00E710BC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7</cp:revision>
  <cp:lastPrinted>2022-09-30T08:18:00Z</cp:lastPrinted>
  <dcterms:created xsi:type="dcterms:W3CDTF">2021-06-11T07:49:00Z</dcterms:created>
  <dcterms:modified xsi:type="dcterms:W3CDTF">2025-03-07T17:04:00Z</dcterms:modified>
</cp:coreProperties>
</file>